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7C" w:rsidRPr="00134FA6" w:rsidRDefault="00134FA6" w:rsidP="00134FA6">
      <w:pPr>
        <w:jc w:val="center"/>
        <w:rPr>
          <w:rFonts w:ascii="Arial" w:hAnsi="Arial" w:cs="Arial"/>
          <w:b/>
          <w:sz w:val="28"/>
          <w:szCs w:val="28"/>
        </w:rPr>
      </w:pPr>
      <w:r w:rsidRPr="00134FA6">
        <w:rPr>
          <w:rFonts w:ascii="Arial" w:hAnsi="Arial" w:cs="Arial"/>
          <w:b/>
          <w:sz w:val="28"/>
          <w:szCs w:val="28"/>
        </w:rPr>
        <w:t>FACULTADES DEL JUEZ CALIFICADOR</w:t>
      </w:r>
    </w:p>
    <w:p w:rsidR="00134FA6" w:rsidRDefault="00134FA6" w:rsidP="00134FA6">
      <w:pPr>
        <w:jc w:val="center"/>
        <w:rPr>
          <w:rFonts w:ascii="Arial" w:hAnsi="Arial" w:cs="Arial"/>
          <w:b/>
          <w:sz w:val="24"/>
          <w:szCs w:val="24"/>
        </w:rPr>
      </w:pPr>
      <w:r w:rsidRPr="00134FA6">
        <w:rPr>
          <w:rFonts w:ascii="Arial" w:hAnsi="Arial" w:cs="Arial"/>
          <w:b/>
          <w:sz w:val="24"/>
          <w:szCs w:val="24"/>
        </w:rPr>
        <w:t>(BANDO DE POLICIA Y BUEN GOBIERNO DE SANTA MARÍA ATZOMPA, OAXACA)</w:t>
      </w:r>
    </w:p>
    <w:p w:rsidR="00134FA6" w:rsidRDefault="00134FA6" w:rsidP="00134FA6">
      <w:pPr>
        <w:jc w:val="center"/>
        <w:rPr>
          <w:rFonts w:ascii="Arial" w:hAnsi="Arial" w:cs="Arial"/>
          <w:b/>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234</w:t>
      </w:r>
      <w:r w:rsidRPr="00A05F12">
        <w:rPr>
          <w:rFonts w:ascii="Arial" w:hAnsi="Arial" w:cs="Arial"/>
          <w:b/>
          <w:sz w:val="24"/>
          <w:szCs w:val="24"/>
        </w:rPr>
        <w:t>.-</w:t>
      </w:r>
      <w:r w:rsidRPr="00A05F12">
        <w:rPr>
          <w:rFonts w:ascii="Arial" w:hAnsi="Arial" w:cs="Arial"/>
          <w:sz w:val="24"/>
          <w:szCs w:val="24"/>
        </w:rPr>
        <w:t xml:space="preserve"> La calificación de las sanciones la determinara la Dependencia </w:t>
      </w:r>
      <w:proofErr w:type="gramStart"/>
      <w:r w:rsidRPr="00A05F12">
        <w:rPr>
          <w:rFonts w:ascii="Arial" w:hAnsi="Arial" w:cs="Arial"/>
          <w:sz w:val="24"/>
          <w:szCs w:val="24"/>
        </w:rPr>
        <w:t>Municipal  correspondiente</w:t>
      </w:r>
      <w:proofErr w:type="gramEnd"/>
      <w:r>
        <w:rPr>
          <w:rFonts w:ascii="Arial" w:hAnsi="Arial" w:cs="Arial"/>
          <w:sz w:val="24"/>
          <w:szCs w:val="24"/>
        </w:rPr>
        <w:t xml:space="preserve"> al Juez Calificador</w:t>
      </w:r>
      <w:r w:rsidRPr="00A05F12">
        <w:rPr>
          <w:rFonts w:ascii="Arial" w:hAnsi="Arial" w:cs="Arial"/>
          <w:sz w:val="24"/>
          <w:szCs w:val="24"/>
        </w:rPr>
        <w:t>,  que  se  iniciara  con  la  Lectura  del  Acta  o  del informe escrito  de  la  infracción  o  con  el  informe  que  verbalmente  haya recibido  la  Autoridad  Municipal,  escuchará  al  infractor  en  su  defensa  y  se  le recibirán los elementos de prueba que estime necesarios para acreditar su dicho. A continuación</w:t>
      </w:r>
      <w:r>
        <w:rPr>
          <w:rFonts w:ascii="Arial" w:hAnsi="Arial" w:cs="Arial"/>
          <w:sz w:val="24"/>
          <w:szCs w:val="24"/>
        </w:rPr>
        <w:t xml:space="preserve"> el Juez Calificador encargado</w:t>
      </w:r>
      <w:r w:rsidRPr="00A05F12">
        <w:rPr>
          <w:rFonts w:ascii="Arial" w:hAnsi="Arial" w:cs="Arial"/>
          <w:sz w:val="24"/>
          <w:szCs w:val="24"/>
        </w:rPr>
        <w:t xml:space="preserve"> </w:t>
      </w:r>
      <w:proofErr w:type="gramStart"/>
      <w:r w:rsidRPr="00A05F12">
        <w:rPr>
          <w:rFonts w:ascii="Arial" w:hAnsi="Arial" w:cs="Arial"/>
          <w:sz w:val="24"/>
          <w:szCs w:val="24"/>
        </w:rPr>
        <w:t>de  aplicar</w:t>
      </w:r>
      <w:proofErr w:type="gramEnd"/>
      <w:r w:rsidRPr="00A05F12">
        <w:rPr>
          <w:rFonts w:ascii="Arial" w:hAnsi="Arial" w:cs="Arial"/>
          <w:sz w:val="24"/>
          <w:szCs w:val="24"/>
        </w:rPr>
        <w:t xml:space="preserve">  la  sanción</w:t>
      </w:r>
      <w:r>
        <w:rPr>
          <w:rFonts w:ascii="Arial" w:hAnsi="Arial" w:cs="Arial"/>
          <w:sz w:val="24"/>
          <w:szCs w:val="24"/>
        </w:rPr>
        <w:t>, previo los alegatos,</w:t>
      </w:r>
      <w:r w:rsidRPr="00A05F12">
        <w:rPr>
          <w:rFonts w:ascii="Arial" w:hAnsi="Arial" w:cs="Arial"/>
          <w:sz w:val="24"/>
          <w:szCs w:val="24"/>
        </w:rPr>
        <w:t xml:space="preserve">  dictara  resolución fun</w:t>
      </w:r>
      <w:bookmarkStart w:id="0" w:name="_GoBack"/>
      <w:bookmarkEnd w:id="0"/>
      <w:r w:rsidRPr="00A05F12">
        <w:rPr>
          <w:rFonts w:ascii="Arial" w:hAnsi="Arial" w:cs="Arial"/>
          <w:sz w:val="24"/>
          <w:szCs w:val="24"/>
        </w:rPr>
        <w:t>dada y motivada.</w:t>
      </w:r>
    </w:p>
    <w:p w:rsidR="00134FA6" w:rsidRPr="00A05F12" w:rsidRDefault="00134FA6" w:rsidP="00134FA6">
      <w:pPr>
        <w:spacing w:after="0" w:line="240" w:lineRule="auto"/>
        <w:jc w:val="both"/>
        <w:rPr>
          <w:rFonts w:ascii="Arial" w:hAnsi="Arial" w:cs="Arial"/>
          <w:sz w:val="24"/>
          <w:szCs w:val="24"/>
        </w:rPr>
      </w:pPr>
    </w:p>
    <w:p w:rsidR="00134FA6" w:rsidRDefault="00134FA6" w:rsidP="00134FA6">
      <w:pPr>
        <w:spacing w:after="0" w:line="240" w:lineRule="auto"/>
        <w:jc w:val="both"/>
        <w:rPr>
          <w:rFonts w:ascii="Arial" w:hAnsi="Arial" w:cs="Arial"/>
          <w:sz w:val="24"/>
          <w:szCs w:val="24"/>
        </w:rPr>
      </w:pPr>
      <w:r>
        <w:rPr>
          <w:rFonts w:ascii="Arial" w:hAnsi="Arial" w:cs="Arial"/>
          <w:b/>
          <w:sz w:val="24"/>
          <w:szCs w:val="24"/>
        </w:rPr>
        <w:t>ARTICULO  235</w:t>
      </w:r>
      <w:r w:rsidRPr="00A05F12">
        <w:rPr>
          <w:rFonts w:ascii="Arial" w:hAnsi="Arial" w:cs="Arial"/>
          <w:b/>
          <w:sz w:val="24"/>
          <w:szCs w:val="24"/>
        </w:rPr>
        <w:t>.-</w:t>
      </w:r>
      <w:r w:rsidRPr="00A05F12">
        <w:rPr>
          <w:rFonts w:ascii="Arial" w:hAnsi="Arial" w:cs="Arial"/>
          <w:sz w:val="24"/>
          <w:szCs w:val="24"/>
        </w:rPr>
        <w:t xml:space="preserve"> Si </w:t>
      </w:r>
      <w:proofErr w:type="gramStart"/>
      <w:r w:rsidRPr="00A05F12">
        <w:rPr>
          <w:rFonts w:ascii="Arial" w:hAnsi="Arial" w:cs="Arial"/>
          <w:sz w:val="24"/>
          <w:szCs w:val="24"/>
        </w:rPr>
        <w:t>el  infractor</w:t>
      </w:r>
      <w:proofErr w:type="gramEnd"/>
      <w:r w:rsidRPr="00A05F12">
        <w:rPr>
          <w:rFonts w:ascii="Arial" w:hAnsi="Arial" w:cs="Arial"/>
          <w:sz w:val="24"/>
          <w:szCs w:val="24"/>
        </w:rPr>
        <w:t xml:space="preserve">  se  encuentra  detenido,  la  audiencia  deberá celebrarse dentro de las 24 horas siguientes a su detención, en caso contrario, se efectuará previo citatorio al infractor dentro de las 72 horas del conocimiento de la falta.</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sidRPr="00A05F12">
        <w:rPr>
          <w:rFonts w:ascii="Arial" w:hAnsi="Arial" w:cs="Arial"/>
          <w:sz w:val="24"/>
          <w:szCs w:val="24"/>
        </w:rPr>
        <w:t xml:space="preserve">En la audiencia, el infractor podrá ser asistido de una persona de su confianza que </w:t>
      </w:r>
      <w:proofErr w:type="gramStart"/>
      <w:r w:rsidRPr="00A05F12">
        <w:rPr>
          <w:rFonts w:ascii="Arial" w:hAnsi="Arial" w:cs="Arial"/>
          <w:sz w:val="24"/>
          <w:szCs w:val="24"/>
        </w:rPr>
        <w:t>lo  asesore</w:t>
      </w:r>
      <w:proofErr w:type="gramEnd"/>
      <w:r w:rsidRPr="00A05F12">
        <w:rPr>
          <w:rFonts w:ascii="Arial" w:hAnsi="Arial" w:cs="Arial"/>
          <w:sz w:val="24"/>
          <w:szCs w:val="24"/>
        </w:rPr>
        <w:t xml:space="preserve">  e  intervenga  en  su  defensa  y</w:t>
      </w:r>
      <w:r>
        <w:rPr>
          <w:rFonts w:ascii="Arial" w:hAnsi="Arial" w:cs="Arial"/>
          <w:sz w:val="24"/>
          <w:szCs w:val="24"/>
        </w:rPr>
        <w:t xml:space="preserve"> así como también en todo momento estará custodiado por elementos de seguridad pública,  además podrá</w:t>
      </w:r>
      <w:r w:rsidRPr="00A05F12">
        <w:rPr>
          <w:rFonts w:ascii="Arial" w:hAnsi="Arial" w:cs="Arial"/>
          <w:sz w:val="24"/>
          <w:szCs w:val="24"/>
        </w:rPr>
        <w:t xml:space="preserve">  interponer  ante  el Presidente Municipal los recursos de Revocación o Revisión.</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ARTICULO 236</w:t>
      </w:r>
      <w:r w:rsidRPr="00A05F12">
        <w:rPr>
          <w:rFonts w:ascii="Arial" w:hAnsi="Arial" w:cs="Arial"/>
          <w:b/>
          <w:sz w:val="24"/>
          <w:szCs w:val="24"/>
        </w:rPr>
        <w:t>.-</w:t>
      </w:r>
      <w:r w:rsidRPr="00A05F12">
        <w:rPr>
          <w:rFonts w:ascii="Arial" w:hAnsi="Arial" w:cs="Arial"/>
          <w:sz w:val="24"/>
          <w:szCs w:val="24"/>
        </w:rPr>
        <w:t xml:space="preserve"> Las sanciones contenidas en este Bando de Policía y Gobierno y demás disposiciones administrativas serán impues</w:t>
      </w:r>
      <w:r>
        <w:rPr>
          <w:rFonts w:ascii="Arial" w:hAnsi="Arial" w:cs="Arial"/>
          <w:sz w:val="24"/>
          <w:szCs w:val="24"/>
        </w:rPr>
        <w:t>tas por el Juez Calificador y en ausencia del Juez por la persona designada por el Presidente Municipal</w:t>
      </w:r>
      <w:r w:rsidRPr="00A05F12">
        <w:rPr>
          <w:rFonts w:ascii="Arial" w:hAnsi="Arial" w:cs="Arial"/>
          <w:sz w:val="24"/>
          <w:szCs w:val="24"/>
        </w:rPr>
        <w:t xml:space="preserve">. </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237</w:t>
      </w:r>
      <w:r w:rsidRPr="00A05F12">
        <w:rPr>
          <w:rFonts w:ascii="Arial" w:hAnsi="Arial" w:cs="Arial"/>
          <w:b/>
          <w:sz w:val="24"/>
          <w:szCs w:val="24"/>
        </w:rPr>
        <w:t>.-</w:t>
      </w:r>
      <w:r w:rsidRPr="00A05F12">
        <w:rPr>
          <w:rFonts w:ascii="Arial" w:hAnsi="Arial" w:cs="Arial"/>
          <w:sz w:val="24"/>
          <w:szCs w:val="24"/>
        </w:rPr>
        <w:t xml:space="preserve"> </w:t>
      </w:r>
      <w:proofErr w:type="gramStart"/>
      <w:r w:rsidRPr="00A05F12">
        <w:rPr>
          <w:rFonts w:ascii="Arial" w:hAnsi="Arial" w:cs="Arial"/>
          <w:sz w:val="24"/>
          <w:szCs w:val="24"/>
        </w:rPr>
        <w:t>Los  reportes</w:t>
      </w:r>
      <w:proofErr w:type="gramEnd"/>
      <w:r w:rsidRPr="00A05F12">
        <w:rPr>
          <w:rFonts w:ascii="Arial" w:hAnsi="Arial" w:cs="Arial"/>
          <w:sz w:val="24"/>
          <w:szCs w:val="24"/>
        </w:rPr>
        <w:t xml:space="preserve">  que  al  respecto  emitan  las  autoridades  que remitan en su caso los detenidos por faltas a este Ordenamiento Legal y demás Reglamentos Municipales tendrán el carácter de prueba vinculatoria.</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238</w:t>
      </w:r>
      <w:r w:rsidRPr="00A05F12">
        <w:rPr>
          <w:rFonts w:ascii="Arial" w:hAnsi="Arial" w:cs="Arial"/>
          <w:b/>
          <w:sz w:val="24"/>
          <w:szCs w:val="24"/>
        </w:rPr>
        <w:t>.-</w:t>
      </w:r>
      <w:r w:rsidRPr="00A05F12">
        <w:rPr>
          <w:rFonts w:ascii="Arial" w:hAnsi="Arial" w:cs="Arial"/>
          <w:sz w:val="24"/>
          <w:szCs w:val="24"/>
        </w:rPr>
        <w:t xml:space="preserve"> Sin menoscabo de lo dispuesto por los artículos antes citados de este Capítulo, de conformidad con los dispuesto por el artículos 14y 16 de la Constitución Política de los Estados Unidos Mexicanos, el Juez calificador podrá </w:t>
      </w:r>
      <w:proofErr w:type="gramStart"/>
      <w:r w:rsidRPr="00A05F12">
        <w:rPr>
          <w:rFonts w:ascii="Arial" w:hAnsi="Arial" w:cs="Arial"/>
          <w:sz w:val="24"/>
          <w:szCs w:val="24"/>
        </w:rPr>
        <w:t>solicitar  a</w:t>
      </w:r>
      <w:proofErr w:type="gramEnd"/>
      <w:r w:rsidRPr="00A05F12">
        <w:rPr>
          <w:rFonts w:ascii="Arial" w:hAnsi="Arial" w:cs="Arial"/>
          <w:sz w:val="24"/>
          <w:szCs w:val="24"/>
        </w:rPr>
        <w:t xml:space="preserve">  la  Policía  Preventiva  Municipal,  realice  las  investigaciones  necesarias, para mejor proveer a una Justicia Administrativa.</w:t>
      </w:r>
    </w:p>
    <w:p w:rsidR="00134FA6" w:rsidRPr="00A05F12" w:rsidRDefault="00134FA6" w:rsidP="00134FA6">
      <w:pPr>
        <w:spacing w:after="0" w:line="240" w:lineRule="auto"/>
        <w:jc w:val="both"/>
        <w:rPr>
          <w:rFonts w:ascii="Arial" w:hAnsi="Arial" w:cs="Arial"/>
          <w:b/>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239</w:t>
      </w:r>
      <w:r w:rsidRPr="00A05F12">
        <w:rPr>
          <w:rFonts w:ascii="Arial" w:hAnsi="Arial" w:cs="Arial"/>
          <w:b/>
          <w:sz w:val="24"/>
          <w:szCs w:val="24"/>
        </w:rPr>
        <w:t>.-</w:t>
      </w:r>
      <w:r w:rsidRPr="00A05F12">
        <w:rPr>
          <w:rFonts w:ascii="Arial" w:hAnsi="Arial" w:cs="Arial"/>
          <w:sz w:val="24"/>
          <w:szCs w:val="24"/>
        </w:rPr>
        <w:t xml:space="preserve"> </w:t>
      </w:r>
      <w:proofErr w:type="gramStart"/>
      <w:r w:rsidRPr="00A05F12">
        <w:rPr>
          <w:rFonts w:ascii="Arial" w:hAnsi="Arial" w:cs="Arial"/>
          <w:sz w:val="24"/>
          <w:szCs w:val="24"/>
        </w:rPr>
        <w:t>Cuando  el</w:t>
      </w:r>
      <w:proofErr w:type="gramEnd"/>
      <w:r w:rsidRPr="00A05F12">
        <w:rPr>
          <w:rFonts w:ascii="Arial" w:hAnsi="Arial" w:cs="Arial"/>
          <w:sz w:val="24"/>
          <w:szCs w:val="24"/>
        </w:rPr>
        <w:t xml:space="preserve">  presunto  infractor  sea  citado  con  las  formalidades que este Bando de Policía y Gobierno previene o establece y haga caso omiso de este sin causa justificada, el Juez Calificador o Autoridad Administrativa encargada de la aplicación de las sanciones, girará requerimiento de presentación a la Policía Preventiva  Municipal,  para  que  el  presunto  infractor  sea  presentado  ante  esta Autoridad y se lleve a cabo el Procedimient</w:t>
      </w:r>
      <w:r w:rsidRPr="00C427A5">
        <w:rPr>
          <w:rFonts w:ascii="Arial" w:hAnsi="Arial" w:cs="Arial"/>
          <w:color w:val="FF0000"/>
          <w:sz w:val="24"/>
          <w:szCs w:val="24"/>
        </w:rPr>
        <w:t>o Administrativo</w:t>
      </w:r>
      <w:r w:rsidRPr="00A05F12">
        <w:rPr>
          <w:rFonts w:ascii="Arial" w:hAnsi="Arial" w:cs="Arial"/>
          <w:sz w:val="24"/>
          <w:szCs w:val="24"/>
        </w:rPr>
        <w:t>.</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lastRenderedPageBreak/>
        <w:t>ARTÍCULO 240</w:t>
      </w:r>
      <w:r w:rsidRPr="00A05F12">
        <w:rPr>
          <w:rFonts w:ascii="Arial" w:hAnsi="Arial" w:cs="Arial"/>
          <w:b/>
          <w:sz w:val="24"/>
          <w:szCs w:val="24"/>
        </w:rPr>
        <w:t>.-</w:t>
      </w:r>
      <w:r w:rsidRPr="00A05F12">
        <w:rPr>
          <w:rFonts w:ascii="Arial" w:hAnsi="Arial" w:cs="Arial"/>
          <w:sz w:val="24"/>
          <w:szCs w:val="24"/>
        </w:rPr>
        <w:t xml:space="preserve"> Los citatorios contendrán, identificación del citado, designación de la Autoridad ante la que debe presentarse, acto que se requiere de él, día y </w:t>
      </w:r>
      <w:proofErr w:type="gramStart"/>
      <w:r w:rsidRPr="00A05F12">
        <w:rPr>
          <w:rFonts w:ascii="Arial" w:hAnsi="Arial" w:cs="Arial"/>
          <w:sz w:val="24"/>
          <w:szCs w:val="24"/>
        </w:rPr>
        <w:t>hora  señalados</w:t>
      </w:r>
      <w:proofErr w:type="gramEnd"/>
      <w:r w:rsidRPr="00A05F12">
        <w:rPr>
          <w:rFonts w:ascii="Arial" w:hAnsi="Arial" w:cs="Arial"/>
          <w:sz w:val="24"/>
          <w:szCs w:val="24"/>
        </w:rPr>
        <w:t xml:space="preserve">  para  la  actuación  que  se  comunica,  medida  de  apremio  que  se utilizara para asegurar su presencia, nombre y firma de la Autoridad Administrativa que ordena la cita y de quien la práctica.</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241</w:t>
      </w:r>
      <w:r w:rsidRPr="00A05F12">
        <w:rPr>
          <w:rFonts w:ascii="Arial" w:hAnsi="Arial" w:cs="Arial"/>
          <w:b/>
          <w:sz w:val="24"/>
          <w:szCs w:val="24"/>
        </w:rPr>
        <w:t>.-</w:t>
      </w:r>
      <w:r w:rsidRPr="00A05F12">
        <w:rPr>
          <w:rFonts w:ascii="Arial" w:hAnsi="Arial" w:cs="Arial"/>
          <w:sz w:val="24"/>
          <w:szCs w:val="24"/>
        </w:rPr>
        <w:t xml:space="preserve"> </w:t>
      </w:r>
      <w:proofErr w:type="gramStart"/>
      <w:r w:rsidRPr="00A05F12">
        <w:rPr>
          <w:rFonts w:ascii="Arial" w:hAnsi="Arial" w:cs="Arial"/>
          <w:sz w:val="24"/>
          <w:szCs w:val="24"/>
        </w:rPr>
        <w:t>Las  citaciones</w:t>
      </w:r>
      <w:proofErr w:type="gramEnd"/>
      <w:r w:rsidRPr="00A05F12">
        <w:rPr>
          <w:rFonts w:ascii="Arial" w:hAnsi="Arial" w:cs="Arial"/>
          <w:sz w:val="24"/>
          <w:szCs w:val="24"/>
        </w:rPr>
        <w:t xml:space="preserve">  o  notificaciones  de  acuerdos,  actos  o resoluciones administrativas, se harán personalmente o por cedula u otros medios que  permitan  dejar  constancia  de  su  recibo,  y  para  tal  efecto  se  asentara  el nombre y firma del notificado o huella digital en su caso, el día y la hora en que se realiza la notificación.</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242</w:t>
      </w:r>
      <w:r w:rsidRPr="00A05F12">
        <w:rPr>
          <w:rFonts w:ascii="Arial" w:hAnsi="Arial" w:cs="Arial"/>
          <w:b/>
          <w:sz w:val="24"/>
          <w:szCs w:val="24"/>
        </w:rPr>
        <w:t>.-</w:t>
      </w:r>
      <w:r w:rsidRPr="00A05F12">
        <w:rPr>
          <w:rFonts w:ascii="Arial" w:hAnsi="Arial" w:cs="Arial"/>
          <w:sz w:val="24"/>
          <w:szCs w:val="24"/>
        </w:rPr>
        <w:t xml:space="preserve"> En el ejercicio de la acción popular que el presente Bando de Policía y Gobierno concede a los habitantes y vecinos de este Municipio, las que se </w:t>
      </w:r>
      <w:proofErr w:type="gramStart"/>
      <w:r w:rsidRPr="00A05F12">
        <w:rPr>
          <w:rFonts w:ascii="Arial" w:hAnsi="Arial" w:cs="Arial"/>
          <w:sz w:val="24"/>
          <w:szCs w:val="24"/>
        </w:rPr>
        <w:t>refieran  a</w:t>
      </w:r>
      <w:proofErr w:type="gramEnd"/>
      <w:r w:rsidRPr="00A05F12">
        <w:rPr>
          <w:rFonts w:ascii="Arial" w:hAnsi="Arial" w:cs="Arial"/>
          <w:sz w:val="24"/>
          <w:szCs w:val="24"/>
        </w:rPr>
        <w:t xml:space="preserve">  las  infracciones  de  este  ordenamiento  Legal  y  demás  Reglamentos  y disposiciones,  esta  se  hará  personalmente  ante  el  Juez  Calificador  o  Autoridad encargada de aplicar las sanciones, salvo que en estos se establezca otra pidiendo ser en forma oral o por escrito.</w:t>
      </w:r>
    </w:p>
    <w:p w:rsidR="00134FA6" w:rsidRPr="00A05F12" w:rsidRDefault="00134FA6" w:rsidP="00134FA6">
      <w:pPr>
        <w:spacing w:after="0" w:line="240" w:lineRule="auto"/>
        <w:jc w:val="both"/>
        <w:rPr>
          <w:rFonts w:ascii="Arial" w:hAnsi="Arial" w:cs="Arial"/>
          <w:sz w:val="24"/>
          <w:szCs w:val="24"/>
        </w:rPr>
      </w:pPr>
    </w:p>
    <w:p w:rsidR="00134FA6" w:rsidRPr="00A05F12" w:rsidRDefault="00134FA6" w:rsidP="00134FA6">
      <w:pPr>
        <w:spacing w:after="0" w:line="240" w:lineRule="auto"/>
        <w:jc w:val="both"/>
        <w:rPr>
          <w:rFonts w:ascii="Arial" w:hAnsi="Arial" w:cs="Arial"/>
          <w:sz w:val="24"/>
          <w:szCs w:val="24"/>
        </w:rPr>
      </w:pPr>
      <w:r>
        <w:rPr>
          <w:rFonts w:ascii="Arial" w:hAnsi="Arial" w:cs="Arial"/>
          <w:b/>
          <w:sz w:val="24"/>
          <w:szCs w:val="24"/>
        </w:rPr>
        <w:t>ARTÍCULO 243</w:t>
      </w:r>
      <w:r w:rsidRPr="00A05F12">
        <w:rPr>
          <w:rFonts w:ascii="Arial" w:hAnsi="Arial" w:cs="Arial"/>
          <w:b/>
          <w:sz w:val="24"/>
          <w:szCs w:val="24"/>
        </w:rPr>
        <w:t>.-</w:t>
      </w:r>
      <w:r w:rsidRPr="00A05F12">
        <w:rPr>
          <w:rFonts w:ascii="Arial" w:hAnsi="Arial" w:cs="Arial"/>
          <w:sz w:val="24"/>
          <w:szCs w:val="24"/>
        </w:rPr>
        <w:t xml:space="preserve"> Los Jueces Calificadores o Autoridad encargada de aplicar las </w:t>
      </w:r>
      <w:proofErr w:type="gramStart"/>
      <w:r w:rsidRPr="00A05F12">
        <w:rPr>
          <w:rFonts w:ascii="Arial" w:hAnsi="Arial" w:cs="Arial"/>
          <w:sz w:val="24"/>
          <w:szCs w:val="24"/>
        </w:rPr>
        <w:t>sanciones  o</w:t>
      </w:r>
      <w:proofErr w:type="gramEnd"/>
      <w:r w:rsidRPr="00A05F12">
        <w:rPr>
          <w:rFonts w:ascii="Arial" w:hAnsi="Arial" w:cs="Arial"/>
          <w:sz w:val="24"/>
          <w:szCs w:val="24"/>
        </w:rPr>
        <w:t xml:space="preserve">  para  el  ejercicio  de  sus  funciones,  serán  auxiliados  por  la  Policía Preventiva Municipal.</w:t>
      </w:r>
    </w:p>
    <w:p w:rsidR="00134FA6" w:rsidRPr="00134FA6" w:rsidRDefault="00134FA6" w:rsidP="00134FA6">
      <w:pPr>
        <w:jc w:val="center"/>
        <w:rPr>
          <w:rFonts w:ascii="Arial" w:hAnsi="Arial" w:cs="Arial"/>
          <w:b/>
          <w:sz w:val="24"/>
          <w:szCs w:val="24"/>
        </w:rPr>
      </w:pPr>
    </w:p>
    <w:sectPr w:rsidR="00134FA6" w:rsidRPr="00134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A6"/>
    <w:rsid w:val="00134FA6"/>
    <w:rsid w:val="00151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9CD3"/>
  <w15:chartTrackingRefBased/>
  <w15:docId w15:val="{4CD581DA-80E4-44CD-A4F3-68D2D322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Secretaria Municipal</cp:lastModifiedBy>
  <cp:revision>1</cp:revision>
  <dcterms:created xsi:type="dcterms:W3CDTF">2019-03-06T19:19:00Z</dcterms:created>
  <dcterms:modified xsi:type="dcterms:W3CDTF">2019-03-06T19:23:00Z</dcterms:modified>
</cp:coreProperties>
</file>